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67199" w14:textId="77777777" w:rsidR="003525AF" w:rsidRDefault="003525AF">
      <w:pPr>
        <w:shd w:val="clear" w:color="auto" w:fill="FFFFFF"/>
        <w:rPr>
          <w:color w:val="555555"/>
        </w:rPr>
      </w:pPr>
    </w:p>
    <w:p w14:paraId="4DA70CE6" w14:textId="760CD2F8" w:rsidR="00D52B33" w:rsidRPr="003525AF" w:rsidRDefault="004E74BD">
      <w:pPr>
        <w:shd w:val="clear" w:color="auto" w:fill="FFFFFF"/>
        <w:rPr>
          <w:color w:val="555555"/>
        </w:rPr>
      </w:pPr>
      <w:r w:rsidRPr="003525AF">
        <w:rPr>
          <w:color w:val="555555"/>
        </w:rPr>
        <w:t xml:space="preserve">Dear </w:t>
      </w:r>
      <w:r w:rsidR="00622C2E" w:rsidRPr="003525AF">
        <w:rPr>
          <w:color w:val="555555"/>
        </w:rPr>
        <w:t>Students,</w:t>
      </w:r>
    </w:p>
    <w:p w14:paraId="1CA6BB55" w14:textId="77777777" w:rsidR="00D52B33" w:rsidRPr="003525AF" w:rsidRDefault="00D52B33">
      <w:pPr>
        <w:shd w:val="clear" w:color="auto" w:fill="FFFFFF"/>
        <w:rPr>
          <w:color w:val="555555"/>
        </w:rPr>
      </w:pPr>
    </w:p>
    <w:p w14:paraId="436D754F" w14:textId="24C889CD" w:rsidR="00D52B33" w:rsidRPr="003525AF" w:rsidRDefault="00622C2E">
      <w:pPr>
        <w:shd w:val="clear" w:color="auto" w:fill="FFFFFF"/>
        <w:rPr>
          <w:color w:val="555555"/>
        </w:rPr>
      </w:pPr>
      <w:r w:rsidRPr="003525AF">
        <w:rPr>
          <w:color w:val="555555"/>
        </w:rPr>
        <w:t>As you may be aware, last spring</w:t>
      </w:r>
      <w:r w:rsidR="009D0FB5">
        <w:rPr>
          <w:color w:val="555555"/>
        </w:rPr>
        <w:t xml:space="preserve">, </w:t>
      </w:r>
      <w:r w:rsidRPr="003525AF">
        <w:rPr>
          <w:color w:val="555555"/>
        </w:rPr>
        <w:t>Carson-Newman University</w:t>
      </w:r>
      <w:r w:rsidR="004E74BD" w:rsidRPr="003525AF">
        <w:rPr>
          <w:color w:val="555555"/>
        </w:rPr>
        <w:t xml:space="preserve"> </w:t>
      </w:r>
      <w:r w:rsidRPr="003525AF">
        <w:rPr>
          <w:color w:val="555555"/>
        </w:rPr>
        <w:t xml:space="preserve">established its first </w:t>
      </w:r>
      <w:r w:rsidRPr="003525AF">
        <w:rPr>
          <w:b/>
          <w:bCs/>
          <w:color w:val="555555"/>
        </w:rPr>
        <w:t>national honor society for first-generation students, Tri-Alpha.</w:t>
      </w:r>
      <w:r w:rsidRPr="003525AF">
        <w:rPr>
          <w:color w:val="555555"/>
        </w:rPr>
        <w:t xml:space="preserve">  Carson-Newman was awarded the Delta Psi Chapter.</w:t>
      </w:r>
    </w:p>
    <w:p w14:paraId="593A31D6" w14:textId="18FCD15F" w:rsidR="00D52B33" w:rsidRPr="003525AF" w:rsidRDefault="004E74BD">
      <w:pPr>
        <w:shd w:val="clear" w:color="auto" w:fill="FFFFFF"/>
        <w:rPr>
          <w:color w:val="555555"/>
        </w:rPr>
      </w:pPr>
      <w:r w:rsidRPr="003525AF">
        <w:rPr>
          <w:color w:val="555555"/>
        </w:rPr>
        <w:br/>
        <w:t xml:space="preserve">Alpha </w:t>
      </w:r>
      <w:r w:rsidR="00695AE3">
        <w:rPr>
          <w:color w:val="555555"/>
        </w:rPr>
        <w:t xml:space="preserve"> </w:t>
      </w:r>
      <w:proofErr w:type="spellStart"/>
      <w:r w:rsidRPr="003525AF">
        <w:rPr>
          <w:color w:val="555555"/>
        </w:rPr>
        <w:t>Alpha</w:t>
      </w:r>
      <w:proofErr w:type="spellEnd"/>
      <w:r w:rsidRPr="003525AF">
        <w:rPr>
          <w:color w:val="555555"/>
        </w:rPr>
        <w:t xml:space="preserve"> </w:t>
      </w:r>
      <w:r w:rsidR="00695AE3">
        <w:rPr>
          <w:color w:val="555555"/>
        </w:rPr>
        <w:t xml:space="preserve"> </w:t>
      </w:r>
      <w:proofErr w:type="spellStart"/>
      <w:r w:rsidRPr="003525AF">
        <w:rPr>
          <w:color w:val="555555"/>
        </w:rPr>
        <w:t>Alpha</w:t>
      </w:r>
      <w:proofErr w:type="spellEnd"/>
      <w:r w:rsidRPr="003525AF">
        <w:rPr>
          <w:color w:val="555555"/>
        </w:rPr>
        <w:t xml:space="preserve"> (Tri-Alpha), recognizes the academic achievements of first-generation college students.</w:t>
      </w:r>
    </w:p>
    <w:p w14:paraId="2896CC4A" w14:textId="77777777" w:rsidR="00D52B33" w:rsidRPr="003525AF" w:rsidRDefault="00D52B33">
      <w:pPr>
        <w:shd w:val="clear" w:color="auto" w:fill="FFFFFF"/>
        <w:rPr>
          <w:color w:val="555555"/>
        </w:rPr>
      </w:pPr>
    </w:p>
    <w:p w14:paraId="3C27FBCA" w14:textId="77777777" w:rsidR="00D52B33" w:rsidRPr="003525AF" w:rsidRDefault="004E74BD">
      <w:pPr>
        <w:shd w:val="clear" w:color="auto" w:fill="FFFFFF"/>
        <w:rPr>
          <w:color w:val="555555"/>
        </w:rPr>
      </w:pPr>
      <w:r w:rsidRPr="003525AF">
        <w:rPr>
          <w:color w:val="555555"/>
        </w:rPr>
        <w:t>To qualify:</w:t>
      </w:r>
    </w:p>
    <w:p w14:paraId="64F3441B" w14:textId="77777777" w:rsidR="00D52B33" w:rsidRPr="003525AF" w:rsidRDefault="00D52B33">
      <w:pPr>
        <w:shd w:val="clear" w:color="auto" w:fill="FFFFFF"/>
        <w:rPr>
          <w:color w:val="555555"/>
        </w:rPr>
      </w:pPr>
    </w:p>
    <w:p w14:paraId="6388A3D6" w14:textId="5C835361" w:rsidR="00D52B33" w:rsidRPr="003525AF" w:rsidRDefault="004E74BD">
      <w:pPr>
        <w:numPr>
          <w:ilvl w:val="0"/>
          <w:numId w:val="1"/>
        </w:numPr>
        <w:shd w:val="clear" w:color="auto" w:fill="FFFFFF"/>
        <w:rPr>
          <w:color w:val="555555"/>
        </w:rPr>
      </w:pPr>
      <w:r w:rsidRPr="003525AF">
        <w:rPr>
          <w:color w:val="555555"/>
        </w:rPr>
        <w:t xml:space="preserve">you must be a current degree candidate at </w:t>
      </w:r>
      <w:r w:rsidR="00695AE3">
        <w:rPr>
          <w:color w:val="555555"/>
        </w:rPr>
        <w:t>Carson-Newman University,</w:t>
      </w:r>
    </w:p>
    <w:p w14:paraId="0C023564" w14:textId="341C8DB8" w:rsidR="00D52B33" w:rsidRPr="003525AF" w:rsidRDefault="004E74BD">
      <w:pPr>
        <w:numPr>
          <w:ilvl w:val="0"/>
          <w:numId w:val="1"/>
        </w:numPr>
        <w:shd w:val="clear" w:color="auto" w:fill="FFFFFF"/>
        <w:rPr>
          <w:color w:val="555555"/>
        </w:rPr>
      </w:pPr>
      <w:r w:rsidRPr="003525AF">
        <w:rPr>
          <w:color w:val="555555"/>
        </w:rPr>
        <w:t>who has completed at least three full</w:t>
      </w:r>
      <w:r w:rsidR="00DD4DF8" w:rsidRPr="003525AF">
        <w:rPr>
          <w:color w:val="555555"/>
        </w:rPr>
        <w:t xml:space="preserve">-time terms of study (minimum </w:t>
      </w:r>
      <w:r w:rsidR="00BA4E29" w:rsidRPr="003525AF">
        <w:rPr>
          <w:color w:val="555555"/>
        </w:rPr>
        <w:t>30</w:t>
      </w:r>
      <w:r w:rsidRPr="003525AF">
        <w:rPr>
          <w:color w:val="555555"/>
        </w:rPr>
        <w:t xml:space="preserve"> credit hours), at least one of which must have been at </w:t>
      </w:r>
      <w:r w:rsidR="00D922A8">
        <w:rPr>
          <w:color w:val="555555"/>
        </w:rPr>
        <w:t>Carson-Newman University</w:t>
      </w:r>
      <w:r w:rsidRPr="003525AF">
        <w:rPr>
          <w:color w:val="555555"/>
        </w:rPr>
        <w:t>,</w:t>
      </w:r>
    </w:p>
    <w:p w14:paraId="4BC6FF57" w14:textId="77777777" w:rsidR="00D52B33" w:rsidRPr="003525AF" w:rsidRDefault="004E74BD">
      <w:pPr>
        <w:numPr>
          <w:ilvl w:val="0"/>
          <w:numId w:val="1"/>
        </w:numPr>
        <w:shd w:val="clear" w:color="auto" w:fill="FFFFFF"/>
        <w:rPr>
          <w:color w:val="555555"/>
        </w:rPr>
      </w:pPr>
      <w:r w:rsidRPr="003525AF">
        <w:rPr>
          <w:color w:val="555555"/>
        </w:rPr>
        <w:t>who has an overall GPA of at least 3.2 in all coursework, and</w:t>
      </w:r>
    </w:p>
    <w:p w14:paraId="2C3E876C" w14:textId="77777777" w:rsidR="00D52B33" w:rsidRPr="003525AF" w:rsidRDefault="004E74BD">
      <w:pPr>
        <w:numPr>
          <w:ilvl w:val="0"/>
          <w:numId w:val="1"/>
        </w:numPr>
        <w:shd w:val="clear" w:color="auto" w:fill="FFFFFF"/>
        <w:rPr>
          <w:color w:val="555555"/>
        </w:rPr>
      </w:pPr>
      <w:r w:rsidRPr="003525AF">
        <w:rPr>
          <w:color w:val="555555"/>
        </w:rPr>
        <w:t>who comes from a family where neither parent nor any legal guardians earned a bachelor’s degree.</w:t>
      </w:r>
    </w:p>
    <w:p w14:paraId="75DDF367" w14:textId="77777777" w:rsidR="00D52B33" w:rsidRPr="003525AF" w:rsidRDefault="00D52B33">
      <w:pPr>
        <w:shd w:val="clear" w:color="auto" w:fill="FFFFFF"/>
        <w:rPr>
          <w:color w:val="555555"/>
        </w:rPr>
      </w:pPr>
    </w:p>
    <w:p w14:paraId="5ECFA6F5" w14:textId="72311154" w:rsidR="00D52B33" w:rsidRPr="003525AF" w:rsidRDefault="004E74BD">
      <w:pPr>
        <w:shd w:val="clear" w:color="auto" w:fill="FFFFFF"/>
        <w:rPr>
          <w:color w:val="555555"/>
        </w:rPr>
      </w:pPr>
      <w:r w:rsidRPr="003525AF">
        <w:rPr>
          <w:color w:val="555555"/>
        </w:rPr>
        <w:t xml:space="preserve">Faculty and staff who were first-generation college students will also be invited to join our organization, to help mentor first-generation students. </w:t>
      </w:r>
    </w:p>
    <w:p w14:paraId="5F44FE9C" w14:textId="77777777" w:rsidR="00D52B33" w:rsidRPr="003525AF" w:rsidRDefault="00D52B33">
      <w:pPr>
        <w:shd w:val="clear" w:color="auto" w:fill="FFFFFF"/>
        <w:rPr>
          <w:color w:val="555555"/>
        </w:rPr>
      </w:pPr>
    </w:p>
    <w:p w14:paraId="74E89F4E" w14:textId="45670A0D" w:rsidR="00D52B33" w:rsidRPr="003525AF" w:rsidRDefault="004E74BD">
      <w:pPr>
        <w:shd w:val="clear" w:color="auto" w:fill="FFFFFF"/>
        <w:rPr>
          <w:b/>
          <w:color w:val="555555"/>
        </w:rPr>
      </w:pPr>
      <w:r w:rsidRPr="003525AF">
        <w:rPr>
          <w:bCs/>
          <w:color w:val="555555"/>
        </w:rPr>
        <w:t>The</w:t>
      </w:r>
      <w:r w:rsidR="00622C2E" w:rsidRPr="003525AF">
        <w:rPr>
          <w:bCs/>
          <w:color w:val="555555"/>
        </w:rPr>
        <w:t xml:space="preserve"> next</w:t>
      </w:r>
      <w:r w:rsidRPr="003525AF">
        <w:rPr>
          <w:bCs/>
          <w:color w:val="555555"/>
        </w:rPr>
        <w:t xml:space="preserve"> Induction Ceremony is scheduled for </w:t>
      </w:r>
      <w:r w:rsidR="00622C2E" w:rsidRPr="003525AF">
        <w:rPr>
          <w:bCs/>
          <w:color w:val="555555"/>
        </w:rPr>
        <w:t xml:space="preserve">April 13, </w:t>
      </w:r>
      <w:proofErr w:type="gramStart"/>
      <w:r w:rsidR="00622C2E" w:rsidRPr="003525AF">
        <w:rPr>
          <w:bCs/>
          <w:color w:val="555555"/>
        </w:rPr>
        <w:t>2023</w:t>
      </w:r>
      <w:proofErr w:type="gramEnd"/>
      <w:r w:rsidR="00622C2E" w:rsidRPr="003525AF">
        <w:rPr>
          <w:bCs/>
          <w:color w:val="555555"/>
        </w:rPr>
        <w:t xml:space="preserve"> at 7:00 p.m.</w:t>
      </w:r>
      <w:r w:rsidR="00D922A8">
        <w:rPr>
          <w:b/>
          <w:color w:val="555555"/>
        </w:rPr>
        <w:t xml:space="preserve"> </w:t>
      </w:r>
      <w:r w:rsidRPr="003525AF">
        <w:rPr>
          <w:color w:val="555555"/>
        </w:rPr>
        <w:t>Your one-time dues payment of $</w:t>
      </w:r>
      <w:r w:rsidR="009A3BC9">
        <w:rPr>
          <w:color w:val="555555"/>
        </w:rPr>
        <w:t>15</w:t>
      </w:r>
      <w:r w:rsidRPr="003525AF">
        <w:rPr>
          <w:color w:val="555555"/>
        </w:rPr>
        <w:t xml:space="preserve">.00 gives </w:t>
      </w:r>
      <w:proofErr w:type="spellStart"/>
      <w:r w:rsidRPr="003525AF">
        <w:rPr>
          <w:color w:val="555555"/>
        </w:rPr>
        <w:t>you</w:t>
      </w:r>
      <w:proofErr w:type="spellEnd"/>
      <w:r w:rsidRPr="003525AF">
        <w:rPr>
          <w:color w:val="555555"/>
        </w:rPr>
        <w:t xml:space="preserve"> lifetime membership in Alpha </w:t>
      </w:r>
      <w:proofErr w:type="spellStart"/>
      <w:r w:rsidRPr="003525AF">
        <w:rPr>
          <w:color w:val="555555"/>
        </w:rPr>
        <w:t>Alpha</w:t>
      </w:r>
      <w:proofErr w:type="spellEnd"/>
      <w:r w:rsidRPr="003525AF">
        <w:rPr>
          <w:color w:val="555555"/>
        </w:rPr>
        <w:t xml:space="preserve"> </w:t>
      </w:r>
      <w:proofErr w:type="spellStart"/>
      <w:r w:rsidRPr="003525AF">
        <w:rPr>
          <w:color w:val="555555"/>
        </w:rPr>
        <w:t>Alpha</w:t>
      </w:r>
      <w:proofErr w:type="spellEnd"/>
      <w:r w:rsidRPr="003525AF">
        <w:rPr>
          <w:color w:val="555555"/>
        </w:rPr>
        <w:t xml:space="preserve">. You've shown incredible success here at </w:t>
      </w:r>
      <w:r w:rsidR="0048715B" w:rsidRPr="003525AF">
        <w:rPr>
          <w:color w:val="555555"/>
        </w:rPr>
        <w:t>Carson-Newman University</w:t>
      </w:r>
      <w:r w:rsidRPr="003525AF">
        <w:rPr>
          <w:color w:val="555555"/>
        </w:rPr>
        <w:t xml:space="preserve"> - </w:t>
      </w:r>
      <w:r w:rsidRPr="003525AF">
        <w:rPr>
          <w:b/>
          <w:color w:val="555555"/>
        </w:rPr>
        <w:t xml:space="preserve">celebrate your success with us at </w:t>
      </w:r>
      <w:r w:rsidR="0048715B" w:rsidRPr="003525AF">
        <w:rPr>
          <w:b/>
          <w:color w:val="555555"/>
        </w:rPr>
        <w:t>Tri-Alpha</w:t>
      </w:r>
      <w:r w:rsidRPr="007A4A71">
        <w:rPr>
          <w:bCs/>
          <w:color w:val="555555"/>
        </w:rPr>
        <w:t>!</w:t>
      </w:r>
      <w:r w:rsidR="0085137E" w:rsidRPr="007A4A71">
        <w:rPr>
          <w:bCs/>
          <w:color w:val="555555"/>
        </w:rPr>
        <w:t xml:space="preserve">  Also, if you would like to purchase a cord to wear at commencement, the cost is an additional $2</w:t>
      </w:r>
      <w:r w:rsidR="007A4A71" w:rsidRPr="007A4A71">
        <w:rPr>
          <w:bCs/>
          <w:color w:val="555555"/>
        </w:rPr>
        <w:t>0</w:t>
      </w:r>
      <w:r w:rsidR="0085137E" w:rsidRPr="007A4A71">
        <w:rPr>
          <w:bCs/>
          <w:color w:val="555555"/>
        </w:rPr>
        <w:t>.</w:t>
      </w:r>
    </w:p>
    <w:p w14:paraId="1B345E1D" w14:textId="77777777" w:rsidR="00D52B33" w:rsidRPr="003525AF" w:rsidRDefault="00D52B33">
      <w:pPr>
        <w:shd w:val="clear" w:color="auto" w:fill="FFFFFF"/>
        <w:rPr>
          <w:color w:val="555555"/>
        </w:rPr>
      </w:pPr>
    </w:p>
    <w:p w14:paraId="430B2BDE" w14:textId="7BABB5D6" w:rsidR="00D52B33" w:rsidRPr="003525AF" w:rsidRDefault="004E74BD">
      <w:pPr>
        <w:shd w:val="clear" w:color="auto" w:fill="FFFFFF"/>
        <w:rPr>
          <w:color w:val="555555"/>
        </w:rPr>
      </w:pPr>
      <w:r w:rsidRPr="003525AF">
        <w:rPr>
          <w:color w:val="555555"/>
        </w:rPr>
        <w:t xml:space="preserve">Please complete the </w:t>
      </w:r>
      <w:r w:rsidR="00695AE3">
        <w:rPr>
          <w:color w:val="555555"/>
        </w:rPr>
        <w:t>attached</w:t>
      </w:r>
      <w:r w:rsidRPr="003525AF">
        <w:rPr>
          <w:color w:val="555555"/>
        </w:rPr>
        <w:t xml:space="preserve"> application form </w:t>
      </w:r>
      <w:r w:rsidR="00D922A8">
        <w:rPr>
          <w:color w:val="555555"/>
        </w:rPr>
        <w:t>along with the $</w:t>
      </w:r>
      <w:r w:rsidR="009A3BC9">
        <w:rPr>
          <w:color w:val="555555"/>
        </w:rPr>
        <w:t>15</w:t>
      </w:r>
      <w:r w:rsidR="00D922A8">
        <w:rPr>
          <w:color w:val="555555"/>
        </w:rPr>
        <w:t xml:space="preserve"> dues (Cash or check only,) </w:t>
      </w:r>
      <w:r w:rsidRPr="003525AF">
        <w:rPr>
          <w:color w:val="555555"/>
        </w:rPr>
        <w:t xml:space="preserve">and return it to </w:t>
      </w:r>
      <w:r w:rsidR="0048715B" w:rsidRPr="003525AF">
        <w:rPr>
          <w:color w:val="555555"/>
        </w:rPr>
        <w:t xml:space="preserve">Annemarie Spain in the Student Success Center (#210, second floor of the library) </w:t>
      </w:r>
      <w:r w:rsidR="00695AE3">
        <w:rPr>
          <w:color w:val="555555"/>
        </w:rPr>
        <w:t>by March 1, 2023</w:t>
      </w:r>
      <w:r w:rsidR="0048715B" w:rsidRPr="003525AF">
        <w:rPr>
          <w:color w:val="555555"/>
        </w:rPr>
        <w:t>.</w:t>
      </w:r>
      <w:r w:rsidRPr="003525AF">
        <w:rPr>
          <w:color w:val="555555"/>
        </w:rPr>
        <w:t xml:space="preserve"> </w:t>
      </w:r>
      <w:r w:rsidR="003525AF" w:rsidRPr="003525AF">
        <w:rPr>
          <w:color w:val="555555"/>
        </w:rPr>
        <w:t xml:space="preserve">Thank you, and please contact </w:t>
      </w:r>
      <w:r w:rsidR="00695AE3">
        <w:rPr>
          <w:color w:val="555555"/>
        </w:rPr>
        <w:t>me</w:t>
      </w:r>
      <w:r w:rsidR="003525AF" w:rsidRPr="003525AF">
        <w:rPr>
          <w:color w:val="555555"/>
        </w:rPr>
        <w:t xml:space="preserve"> with any questions.</w:t>
      </w:r>
    </w:p>
    <w:p w14:paraId="1E9EB95E" w14:textId="77777777" w:rsidR="00D52B33" w:rsidRPr="003525AF" w:rsidRDefault="00D52B33">
      <w:pPr>
        <w:shd w:val="clear" w:color="auto" w:fill="FFFFFF"/>
        <w:rPr>
          <w:color w:val="555555"/>
        </w:rPr>
      </w:pPr>
    </w:p>
    <w:p w14:paraId="4A3A1D32" w14:textId="51A6EEBF" w:rsidR="00D52B33" w:rsidRPr="003525AF" w:rsidRDefault="004E74BD">
      <w:pPr>
        <w:shd w:val="clear" w:color="auto" w:fill="FFFFFF"/>
        <w:rPr>
          <w:color w:val="555555"/>
        </w:rPr>
      </w:pPr>
      <w:r w:rsidRPr="003525AF">
        <w:rPr>
          <w:color w:val="555555"/>
        </w:rPr>
        <w:t>Sincerely,</w:t>
      </w:r>
    </w:p>
    <w:p w14:paraId="0C21FA8B" w14:textId="77777777" w:rsidR="003525AF" w:rsidRPr="003525AF" w:rsidRDefault="003525AF">
      <w:pPr>
        <w:shd w:val="clear" w:color="auto" w:fill="FFFFFF"/>
        <w:rPr>
          <w:color w:val="555555"/>
        </w:rPr>
      </w:pPr>
    </w:p>
    <w:p w14:paraId="14FFB1C3" w14:textId="67149311" w:rsidR="00A8298F" w:rsidRPr="003525AF" w:rsidRDefault="00A8298F">
      <w:pPr>
        <w:shd w:val="clear" w:color="auto" w:fill="FFFFFF"/>
        <w:rPr>
          <w:color w:val="555555"/>
        </w:rPr>
      </w:pPr>
      <w:r w:rsidRPr="003525AF">
        <w:rPr>
          <w:color w:val="555555"/>
        </w:rPr>
        <w:t>Annemarie Spain</w:t>
      </w:r>
    </w:p>
    <w:p w14:paraId="1F1E3772" w14:textId="77777777" w:rsidR="00A8298F" w:rsidRPr="003525AF" w:rsidRDefault="00A8298F">
      <w:pPr>
        <w:shd w:val="clear" w:color="auto" w:fill="FFFFFF"/>
        <w:rPr>
          <w:color w:val="555555"/>
        </w:rPr>
      </w:pPr>
      <w:r w:rsidRPr="003525AF">
        <w:rPr>
          <w:color w:val="555555"/>
        </w:rPr>
        <w:t>Carson Newman University</w:t>
      </w:r>
    </w:p>
    <w:p w14:paraId="48F5DB87" w14:textId="333498A1" w:rsidR="00A8298F" w:rsidRPr="003525AF" w:rsidRDefault="00A8298F">
      <w:pPr>
        <w:shd w:val="clear" w:color="auto" w:fill="FFFFFF"/>
        <w:rPr>
          <w:color w:val="555555"/>
        </w:rPr>
      </w:pPr>
      <w:r w:rsidRPr="003525AF">
        <w:rPr>
          <w:color w:val="555555"/>
        </w:rPr>
        <w:t xml:space="preserve">Student Success Center </w:t>
      </w:r>
    </w:p>
    <w:p w14:paraId="37BC0774" w14:textId="1B5ADA21" w:rsidR="00D52B33" w:rsidRPr="003525AF" w:rsidRDefault="004E74BD">
      <w:pPr>
        <w:shd w:val="clear" w:color="auto" w:fill="FFFFFF"/>
        <w:rPr>
          <w:color w:val="555555"/>
        </w:rPr>
      </w:pPr>
      <w:r w:rsidRPr="003525AF">
        <w:rPr>
          <w:color w:val="555555"/>
        </w:rPr>
        <w:t xml:space="preserve">Tri-Alpha </w:t>
      </w:r>
      <w:r w:rsidR="003525AF">
        <w:rPr>
          <w:color w:val="555555"/>
        </w:rPr>
        <w:t>A</w:t>
      </w:r>
      <w:r w:rsidRPr="003525AF">
        <w:rPr>
          <w:color w:val="555555"/>
        </w:rPr>
        <w:t xml:space="preserve">dvisor </w:t>
      </w:r>
    </w:p>
    <w:p w14:paraId="649218E9" w14:textId="31AC56C8" w:rsidR="00A8298F" w:rsidRPr="003525AF" w:rsidRDefault="00000000">
      <w:pPr>
        <w:shd w:val="clear" w:color="auto" w:fill="FFFFFF"/>
        <w:rPr>
          <w:color w:val="555555"/>
        </w:rPr>
      </w:pPr>
      <w:hyperlink r:id="rId7" w:history="1">
        <w:r w:rsidR="00A8298F" w:rsidRPr="003525AF">
          <w:rPr>
            <w:rStyle w:val="Hyperlink"/>
          </w:rPr>
          <w:t>aspain@cn.edu</w:t>
        </w:r>
      </w:hyperlink>
    </w:p>
    <w:p w14:paraId="3CA843C1" w14:textId="17EC026B" w:rsidR="00A8298F" w:rsidRPr="003525AF" w:rsidRDefault="00A8298F">
      <w:pPr>
        <w:shd w:val="clear" w:color="auto" w:fill="FFFFFF"/>
        <w:rPr>
          <w:color w:val="555555"/>
        </w:rPr>
      </w:pPr>
      <w:r w:rsidRPr="003525AF">
        <w:rPr>
          <w:color w:val="555555"/>
        </w:rPr>
        <w:t>(865)471-3483</w:t>
      </w:r>
    </w:p>
    <w:p w14:paraId="4376CDE0" w14:textId="77777777" w:rsidR="00D52B33" w:rsidRDefault="00D52B33"/>
    <w:sectPr w:rsidR="00D52B33">
      <w:head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C6EE4" w14:textId="77777777" w:rsidR="00EC4C8D" w:rsidRDefault="00EC4C8D">
      <w:pPr>
        <w:spacing w:line="240" w:lineRule="auto"/>
      </w:pPr>
      <w:r>
        <w:separator/>
      </w:r>
    </w:p>
  </w:endnote>
  <w:endnote w:type="continuationSeparator" w:id="0">
    <w:p w14:paraId="19A19ADF" w14:textId="77777777" w:rsidR="00EC4C8D" w:rsidRDefault="00EC4C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14FA7" w14:textId="77777777" w:rsidR="00EC4C8D" w:rsidRDefault="00EC4C8D">
      <w:pPr>
        <w:spacing w:line="240" w:lineRule="auto"/>
      </w:pPr>
      <w:r>
        <w:separator/>
      </w:r>
    </w:p>
  </w:footnote>
  <w:footnote w:type="continuationSeparator" w:id="0">
    <w:p w14:paraId="2D594B59" w14:textId="77777777" w:rsidR="00EC4C8D" w:rsidRDefault="00EC4C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0BFD1" w14:textId="77777777" w:rsidR="00D52B33" w:rsidRDefault="004E74BD">
    <w:pPr>
      <w:jc w:val="center"/>
    </w:pPr>
    <w:r>
      <w:rPr>
        <w:noProof/>
        <w:lang w:val="en-US"/>
      </w:rPr>
      <w:drawing>
        <wp:inline distT="114300" distB="114300" distL="114300" distR="114300" wp14:anchorId="60EAE464" wp14:editId="2E48AD8A">
          <wp:extent cx="1911578" cy="1509713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1578" cy="15097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B4D1F"/>
    <w:multiLevelType w:val="multilevel"/>
    <w:tmpl w:val="EADA72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69922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52B33"/>
    <w:rsid w:val="000D1231"/>
    <w:rsid w:val="0012557A"/>
    <w:rsid w:val="001716DC"/>
    <w:rsid w:val="001F5809"/>
    <w:rsid w:val="003525AF"/>
    <w:rsid w:val="003C54AC"/>
    <w:rsid w:val="00411815"/>
    <w:rsid w:val="0048715B"/>
    <w:rsid w:val="004E74BD"/>
    <w:rsid w:val="00622C2E"/>
    <w:rsid w:val="0065147A"/>
    <w:rsid w:val="00695AE3"/>
    <w:rsid w:val="007A4A71"/>
    <w:rsid w:val="007E1AE7"/>
    <w:rsid w:val="0085137E"/>
    <w:rsid w:val="009A3BC9"/>
    <w:rsid w:val="009D0FB5"/>
    <w:rsid w:val="00A8298F"/>
    <w:rsid w:val="00BA4E29"/>
    <w:rsid w:val="00D52B33"/>
    <w:rsid w:val="00D922A8"/>
    <w:rsid w:val="00DD4DF8"/>
    <w:rsid w:val="00E467C9"/>
    <w:rsid w:val="00E623F5"/>
    <w:rsid w:val="00E804AB"/>
    <w:rsid w:val="00E856A1"/>
    <w:rsid w:val="00EC4C8D"/>
    <w:rsid w:val="00FA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984B8"/>
  <w15:docId w15:val="{448CF5E3-34FD-4134-8C8C-6FB650E8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4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4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9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2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pain@c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Moravian College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Holdridge, Kayla</dc:creator>
  <cp:lastModifiedBy>Annemarie Spain</cp:lastModifiedBy>
  <cp:revision>2</cp:revision>
  <cp:lastPrinted>2023-02-10T14:12:00Z</cp:lastPrinted>
  <dcterms:created xsi:type="dcterms:W3CDTF">2023-02-10T15:00:00Z</dcterms:created>
  <dcterms:modified xsi:type="dcterms:W3CDTF">2023-02-10T15:00:00Z</dcterms:modified>
</cp:coreProperties>
</file>